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41941" w14:textId="77777777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User Story: US 5.1 – Import and Export Items via Excel for Opening Balance Invoice</w:t>
      </w:r>
    </w:p>
    <w:p w14:paraId="117C790E" w14:textId="477D56DF" w:rsidR="00E32494" w:rsidRPr="00E32494" w:rsidRDefault="00E32494" w:rsidP="00E32494">
      <w:r w:rsidRPr="00E32494">
        <w:rPr>
          <w:b/>
          <w:bCs/>
        </w:rPr>
        <w:t>As</w:t>
      </w:r>
      <w:r w:rsidRPr="00E32494">
        <w:t xml:space="preserve"> a</w:t>
      </w:r>
      <w:r>
        <w:t>n</w:t>
      </w:r>
      <w:r w:rsidRPr="00E32494">
        <w:t xml:space="preserve"> inventory accountant</w:t>
      </w:r>
      <w:r>
        <w:t xml:space="preserve"> </w:t>
      </w:r>
      <w:r w:rsidRPr="00E32494">
        <w:rPr>
          <w:b/>
          <w:bCs/>
        </w:rPr>
        <w:t>I want</w:t>
      </w:r>
      <w:r w:rsidRPr="00E32494">
        <w:t xml:space="preserve"> to import and export items to and from the Opening Balance Invoice using an Excel file</w:t>
      </w:r>
      <w:r>
        <w:t xml:space="preserve"> </w:t>
      </w:r>
      <w:r w:rsidRPr="00E32494">
        <w:rPr>
          <w:b/>
          <w:bCs/>
        </w:rPr>
        <w:t>So that</w:t>
      </w:r>
      <w:r w:rsidRPr="00E32494">
        <w:t xml:space="preserve"> I can quickly bulk-manage inventory data with accurate validations and flexible review/editing options</w:t>
      </w:r>
    </w:p>
    <w:p w14:paraId="6F3CD989" w14:textId="2CFAB6DE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Acceptance Criteria</w:t>
      </w:r>
    </w:p>
    <w:p w14:paraId="0C72599B" w14:textId="77777777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A. Interface Features</w:t>
      </w:r>
    </w:p>
    <w:p w14:paraId="19E4341A" w14:textId="77777777" w:rsidR="00E32494" w:rsidRPr="00E32494" w:rsidRDefault="00E32494" w:rsidP="00E32494">
      <w:pPr>
        <w:numPr>
          <w:ilvl w:val="0"/>
          <w:numId w:val="1"/>
        </w:numPr>
      </w:pPr>
      <w:r w:rsidRPr="00E32494">
        <w:rPr>
          <w:b/>
          <w:bCs/>
        </w:rPr>
        <w:t>"Import from Excel" button</w:t>
      </w:r>
      <w:r w:rsidRPr="00E32494">
        <w:t xml:space="preserve"> allows uploading items to the Opening Balance Invoice.</w:t>
      </w:r>
    </w:p>
    <w:p w14:paraId="62AF840A" w14:textId="77777777" w:rsidR="00E32494" w:rsidRPr="00E32494" w:rsidRDefault="00E32494" w:rsidP="00E32494">
      <w:pPr>
        <w:numPr>
          <w:ilvl w:val="0"/>
          <w:numId w:val="1"/>
        </w:numPr>
      </w:pPr>
      <w:r w:rsidRPr="00E32494">
        <w:rPr>
          <w:b/>
          <w:bCs/>
        </w:rPr>
        <w:t>"Download Template" button</w:t>
      </w:r>
      <w:r w:rsidRPr="00E32494">
        <w:t xml:space="preserve"> downloads a preformatted Excel template with required columns.</w:t>
      </w:r>
    </w:p>
    <w:p w14:paraId="02694F20" w14:textId="77777777" w:rsidR="00E32494" w:rsidRPr="00E32494" w:rsidRDefault="00E32494" w:rsidP="00E32494">
      <w:pPr>
        <w:numPr>
          <w:ilvl w:val="0"/>
          <w:numId w:val="1"/>
        </w:numPr>
      </w:pPr>
      <w:r w:rsidRPr="00E32494">
        <w:rPr>
          <w:b/>
          <w:bCs/>
        </w:rPr>
        <w:t>"Export to Excel" button</w:t>
      </w:r>
      <w:r w:rsidRPr="00E32494">
        <w:t xml:space="preserve"> allows exporting the current invoice items to Excel.</w:t>
      </w:r>
    </w:p>
    <w:p w14:paraId="1D08CF7A" w14:textId="6A7FA91E" w:rsidR="00E32494" w:rsidRDefault="00E32494" w:rsidP="00E32494">
      <w:pPr>
        <w:numPr>
          <w:ilvl w:val="0"/>
          <w:numId w:val="1"/>
        </w:numPr>
      </w:pPr>
      <w:r w:rsidRPr="00E32494">
        <w:rPr>
          <w:b/>
          <w:bCs/>
        </w:rPr>
        <w:t>Each item row</w:t>
      </w:r>
      <w:r w:rsidRPr="00E32494">
        <w:t xml:space="preserve"> in the UI has an Edit button that allows modifying only that specific row.</w:t>
      </w:r>
    </w:p>
    <w:p w14:paraId="7E520A99" w14:textId="77777777" w:rsidR="00E32494" w:rsidRPr="00E32494" w:rsidRDefault="00E32494" w:rsidP="00E32494"/>
    <w:p w14:paraId="760C426D" w14:textId="7FA840FE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Excel Template Structure</w:t>
      </w:r>
    </w:p>
    <w:p w14:paraId="4F5D37E6" w14:textId="77777777" w:rsidR="00E32494" w:rsidRPr="00E32494" w:rsidRDefault="00E32494" w:rsidP="00E32494">
      <w:r w:rsidRPr="00E32494">
        <w:t xml:space="preserve">The default import file should have the following </w:t>
      </w:r>
      <w:r w:rsidRPr="00E32494">
        <w:rPr>
          <w:b/>
          <w:bCs/>
        </w:rPr>
        <w:t>columns</w:t>
      </w:r>
      <w:r w:rsidRPr="00E32494">
        <w:t xml:space="preserve"> (in the same order):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5"/>
        <w:gridCol w:w="1410"/>
        <w:gridCol w:w="1118"/>
        <w:gridCol w:w="5077"/>
      </w:tblGrid>
      <w:tr w:rsidR="00E32494" w:rsidRPr="00E32494" w14:paraId="704202A2" w14:textId="77777777" w:rsidTr="00E32494">
        <w:tc>
          <w:tcPr>
            <w:tcW w:w="0" w:type="auto"/>
            <w:hideMark/>
          </w:tcPr>
          <w:p w14:paraId="46364666" w14:textId="77777777" w:rsidR="00E32494" w:rsidRPr="00E32494" w:rsidRDefault="00E32494" w:rsidP="00E32494">
            <w:pPr>
              <w:spacing w:after="160" w:line="278" w:lineRule="auto"/>
              <w:rPr>
                <w:b/>
                <w:bCs/>
              </w:rPr>
            </w:pPr>
            <w:r w:rsidRPr="00E32494">
              <w:rPr>
                <w:b/>
                <w:bCs/>
              </w:rPr>
              <w:t>Column Header</w:t>
            </w:r>
          </w:p>
        </w:tc>
        <w:tc>
          <w:tcPr>
            <w:tcW w:w="0" w:type="auto"/>
            <w:hideMark/>
          </w:tcPr>
          <w:p w14:paraId="2B379AB6" w14:textId="77777777" w:rsidR="00E32494" w:rsidRPr="00E32494" w:rsidRDefault="00E32494" w:rsidP="00E32494">
            <w:pPr>
              <w:spacing w:after="160" w:line="278" w:lineRule="auto"/>
              <w:rPr>
                <w:b/>
                <w:bCs/>
              </w:rPr>
            </w:pPr>
            <w:r w:rsidRPr="00E32494">
              <w:rPr>
                <w:b/>
                <w:bCs/>
              </w:rPr>
              <w:t>Arabic Label</w:t>
            </w:r>
          </w:p>
        </w:tc>
        <w:tc>
          <w:tcPr>
            <w:tcW w:w="0" w:type="auto"/>
            <w:hideMark/>
          </w:tcPr>
          <w:p w14:paraId="0F3701ED" w14:textId="77777777" w:rsidR="00E32494" w:rsidRPr="00E32494" w:rsidRDefault="00E32494" w:rsidP="00E32494">
            <w:pPr>
              <w:spacing w:after="160" w:line="278" w:lineRule="auto"/>
              <w:rPr>
                <w:b/>
                <w:bCs/>
              </w:rPr>
            </w:pPr>
            <w:r w:rsidRPr="00E32494">
              <w:rPr>
                <w:b/>
                <w:bCs/>
              </w:rPr>
              <w:t>Required</w:t>
            </w:r>
          </w:p>
        </w:tc>
        <w:tc>
          <w:tcPr>
            <w:tcW w:w="0" w:type="auto"/>
            <w:hideMark/>
          </w:tcPr>
          <w:p w14:paraId="4C51915A" w14:textId="77777777" w:rsidR="00E32494" w:rsidRPr="00E32494" w:rsidRDefault="00E32494" w:rsidP="00E32494">
            <w:pPr>
              <w:spacing w:after="160" w:line="278" w:lineRule="auto"/>
              <w:rPr>
                <w:b/>
                <w:bCs/>
              </w:rPr>
            </w:pPr>
            <w:r w:rsidRPr="00E32494">
              <w:rPr>
                <w:b/>
                <w:bCs/>
              </w:rPr>
              <w:t>Notes</w:t>
            </w:r>
          </w:p>
        </w:tc>
      </w:tr>
      <w:tr w:rsidR="00E32494" w:rsidRPr="00E32494" w14:paraId="16FD545E" w14:textId="77777777" w:rsidTr="00E32494">
        <w:tc>
          <w:tcPr>
            <w:tcW w:w="0" w:type="auto"/>
            <w:hideMark/>
          </w:tcPr>
          <w:p w14:paraId="2F6BF1FF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Item Code</w:t>
            </w:r>
          </w:p>
        </w:tc>
        <w:tc>
          <w:tcPr>
            <w:tcW w:w="0" w:type="auto"/>
            <w:hideMark/>
          </w:tcPr>
          <w:p w14:paraId="5B2F81E7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tl/>
              </w:rPr>
              <w:t>رقم الصنف</w:t>
            </w:r>
          </w:p>
        </w:tc>
        <w:tc>
          <w:tcPr>
            <w:tcW w:w="0" w:type="auto"/>
            <w:hideMark/>
          </w:tcPr>
          <w:p w14:paraId="4897529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70480BE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Must exist in system or be added after confirmation</w:t>
            </w:r>
          </w:p>
        </w:tc>
      </w:tr>
      <w:tr w:rsidR="00E32494" w:rsidRPr="00E32494" w14:paraId="73BB688C" w14:textId="77777777" w:rsidTr="00E32494">
        <w:tc>
          <w:tcPr>
            <w:tcW w:w="0" w:type="auto"/>
            <w:hideMark/>
          </w:tcPr>
          <w:p w14:paraId="0F9A5D83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Item Name</w:t>
            </w:r>
          </w:p>
        </w:tc>
        <w:tc>
          <w:tcPr>
            <w:tcW w:w="0" w:type="auto"/>
            <w:hideMark/>
          </w:tcPr>
          <w:p w14:paraId="30022962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tl/>
              </w:rPr>
              <w:t>اسم الصنف</w:t>
            </w:r>
          </w:p>
        </w:tc>
        <w:tc>
          <w:tcPr>
            <w:tcW w:w="0" w:type="auto"/>
            <w:hideMark/>
          </w:tcPr>
          <w:p w14:paraId="5DFA5051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66E82AB6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Display purpose, not used for match logic</w:t>
            </w:r>
          </w:p>
        </w:tc>
      </w:tr>
      <w:tr w:rsidR="00E32494" w:rsidRPr="00E32494" w14:paraId="3F519AE2" w14:textId="77777777" w:rsidTr="00E32494">
        <w:tc>
          <w:tcPr>
            <w:tcW w:w="0" w:type="auto"/>
            <w:hideMark/>
          </w:tcPr>
          <w:p w14:paraId="77A6BA4B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Batch Number</w:t>
            </w:r>
          </w:p>
        </w:tc>
        <w:tc>
          <w:tcPr>
            <w:tcW w:w="0" w:type="auto"/>
            <w:hideMark/>
          </w:tcPr>
          <w:p w14:paraId="5245BDC4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tl/>
              </w:rPr>
              <w:t>رقم الباتش</w:t>
            </w:r>
          </w:p>
        </w:tc>
        <w:tc>
          <w:tcPr>
            <w:tcW w:w="0" w:type="auto"/>
            <w:hideMark/>
          </w:tcPr>
          <w:p w14:paraId="588DDF0B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Optional</w:t>
            </w:r>
          </w:p>
        </w:tc>
        <w:tc>
          <w:tcPr>
            <w:tcW w:w="0" w:type="auto"/>
            <w:hideMark/>
          </w:tcPr>
          <w:p w14:paraId="55B296D7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 xml:space="preserve">Required only for </w:t>
            </w:r>
            <w:r w:rsidRPr="00E32494">
              <w:rPr>
                <w:b/>
                <w:bCs/>
              </w:rPr>
              <w:t>batch items</w:t>
            </w:r>
          </w:p>
        </w:tc>
      </w:tr>
      <w:tr w:rsidR="00E32494" w:rsidRPr="00E32494" w14:paraId="74621862" w14:textId="77777777" w:rsidTr="00E32494">
        <w:tc>
          <w:tcPr>
            <w:tcW w:w="0" w:type="auto"/>
            <w:hideMark/>
          </w:tcPr>
          <w:p w14:paraId="38AFB5B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Expiry Date</w:t>
            </w:r>
          </w:p>
        </w:tc>
        <w:tc>
          <w:tcPr>
            <w:tcW w:w="0" w:type="auto"/>
            <w:hideMark/>
          </w:tcPr>
          <w:p w14:paraId="47DA9FEB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tl/>
              </w:rPr>
              <w:t>تاريخ الصلاحية</w:t>
            </w:r>
          </w:p>
        </w:tc>
        <w:tc>
          <w:tcPr>
            <w:tcW w:w="0" w:type="auto"/>
            <w:hideMark/>
          </w:tcPr>
          <w:p w14:paraId="2935D8EF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Optional</w:t>
            </w:r>
          </w:p>
        </w:tc>
        <w:tc>
          <w:tcPr>
            <w:tcW w:w="0" w:type="auto"/>
            <w:hideMark/>
          </w:tcPr>
          <w:p w14:paraId="11D0052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 xml:space="preserve">Required only for </w:t>
            </w:r>
            <w:r w:rsidRPr="00E32494">
              <w:rPr>
                <w:b/>
                <w:bCs/>
              </w:rPr>
              <w:t>batch items</w:t>
            </w:r>
          </w:p>
        </w:tc>
      </w:tr>
      <w:tr w:rsidR="00E32494" w:rsidRPr="00E32494" w14:paraId="03458817" w14:textId="77777777" w:rsidTr="00E32494">
        <w:tc>
          <w:tcPr>
            <w:tcW w:w="0" w:type="auto"/>
            <w:hideMark/>
          </w:tcPr>
          <w:p w14:paraId="724E4D6D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Item Attributes</w:t>
            </w:r>
          </w:p>
        </w:tc>
        <w:tc>
          <w:tcPr>
            <w:tcW w:w="0" w:type="auto"/>
            <w:hideMark/>
          </w:tcPr>
          <w:p w14:paraId="40FD491B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tl/>
              </w:rPr>
              <w:t>سمات الصنف</w:t>
            </w:r>
          </w:p>
        </w:tc>
        <w:tc>
          <w:tcPr>
            <w:tcW w:w="0" w:type="auto"/>
            <w:hideMark/>
          </w:tcPr>
          <w:p w14:paraId="4FEA6A0C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Optional</w:t>
            </w:r>
          </w:p>
        </w:tc>
        <w:tc>
          <w:tcPr>
            <w:tcW w:w="0" w:type="auto"/>
            <w:hideMark/>
          </w:tcPr>
          <w:p w14:paraId="6EF33502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 xml:space="preserve">Required only for </w:t>
            </w:r>
            <w:r w:rsidRPr="00E32494">
              <w:rPr>
                <w:b/>
                <w:bCs/>
              </w:rPr>
              <w:t>attribute-based items</w:t>
            </w:r>
          </w:p>
        </w:tc>
      </w:tr>
      <w:tr w:rsidR="00E32494" w:rsidRPr="00E32494" w14:paraId="14A89372" w14:textId="77777777" w:rsidTr="00E32494">
        <w:tc>
          <w:tcPr>
            <w:tcW w:w="0" w:type="auto"/>
            <w:hideMark/>
          </w:tcPr>
          <w:p w14:paraId="1D827F4C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Unit</w:t>
            </w:r>
          </w:p>
        </w:tc>
        <w:tc>
          <w:tcPr>
            <w:tcW w:w="0" w:type="auto"/>
            <w:hideMark/>
          </w:tcPr>
          <w:p w14:paraId="325A4F2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tl/>
              </w:rPr>
              <w:t>وحدة الصنف</w:t>
            </w:r>
          </w:p>
        </w:tc>
        <w:tc>
          <w:tcPr>
            <w:tcW w:w="0" w:type="auto"/>
            <w:hideMark/>
          </w:tcPr>
          <w:p w14:paraId="4D9B0253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4EB519B8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Must match one of the units linked to the item</w:t>
            </w:r>
          </w:p>
        </w:tc>
      </w:tr>
      <w:tr w:rsidR="00E32494" w:rsidRPr="00E32494" w14:paraId="573678D7" w14:textId="77777777" w:rsidTr="00E32494">
        <w:tc>
          <w:tcPr>
            <w:tcW w:w="0" w:type="auto"/>
            <w:hideMark/>
          </w:tcPr>
          <w:p w14:paraId="222D2999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Warehouse</w:t>
            </w:r>
          </w:p>
        </w:tc>
        <w:tc>
          <w:tcPr>
            <w:tcW w:w="0" w:type="auto"/>
            <w:hideMark/>
          </w:tcPr>
          <w:p w14:paraId="39A19A5D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tl/>
              </w:rPr>
              <w:t>المستودع</w:t>
            </w:r>
          </w:p>
        </w:tc>
        <w:tc>
          <w:tcPr>
            <w:tcW w:w="0" w:type="auto"/>
            <w:hideMark/>
          </w:tcPr>
          <w:p w14:paraId="07ABBC14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625AFA0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Must be valid &amp; linked to the current branch</w:t>
            </w:r>
          </w:p>
        </w:tc>
      </w:tr>
      <w:tr w:rsidR="00E32494" w:rsidRPr="00E32494" w14:paraId="2C4AFF25" w14:textId="77777777" w:rsidTr="00E32494">
        <w:tc>
          <w:tcPr>
            <w:tcW w:w="0" w:type="auto"/>
            <w:hideMark/>
          </w:tcPr>
          <w:p w14:paraId="5FC6C6F1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Quantity</w:t>
            </w:r>
          </w:p>
        </w:tc>
        <w:tc>
          <w:tcPr>
            <w:tcW w:w="0" w:type="auto"/>
            <w:hideMark/>
          </w:tcPr>
          <w:p w14:paraId="67CAE889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tl/>
              </w:rPr>
              <w:t>كمية الصنف</w:t>
            </w:r>
          </w:p>
        </w:tc>
        <w:tc>
          <w:tcPr>
            <w:tcW w:w="0" w:type="auto"/>
            <w:hideMark/>
          </w:tcPr>
          <w:p w14:paraId="6E47B991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50A6DBCC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Must be &gt; 0</w:t>
            </w:r>
          </w:p>
        </w:tc>
      </w:tr>
      <w:tr w:rsidR="00E32494" w:rsidRPr="00E32494" w14:paraId="09995EBC" w14:textId="77777777" w:rsidTr="00E32494">
        <w:tc>
          <w:tcPr>
            <w:tcW w:w="0" w:type="auto"/>
            <w:hideMark/>
          </w:tcPr>
          <w:p w14:paraId="542B06B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Price</w:t>
            </w:r>
          </w:p>
        </w:tc>
        <w:tc>
          <w:tcPr>
            <w:tcW w:w="0" w:type="auto"/>
            <w:hideMark/>
          </w:tcPr>
          <w:p w14:paraId="11AD268C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tl/>
              </w:rPr>
              <w:t>سعر الصنف</w:t>
            </w:r>
          </w:p>
        </w:tc>
        <w:tc>
          <w:tcPr>
            <w:tcW w:w="0" w:type="auto"/>
            <w:hideMark/>
          </w:tcPr>
          <w:p w14:paraId="3AAC85B4" w14:textId="77777777" w:rsidR="00E32494" w:rsidRPr="00E32494" w:rsidRDefault="00E32494" w:rsidP="00E32494">
            <w:pPr>
              <w:spacing w:after="160" w:line="278" w:lineRule="auto"/>
            </w:pPr>
            <w:r w:rsidRPr="00E32494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079210C1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Must be &gt; 0</w:t>
            </w:r>
          </w:p>
        </w:tc>
      </w:tr>
    </w:tbl>
    <w:p w14:paraId="5BD402A0" w14:textId="77777777" w:rsidR="00E32494" w:rsidRPr="00E32494" w:rsidRDefault="00E32494" w:rsidP="00E32494">
      <w:r w:rsidRPr="00E32494">
        <w:rPr>
          <w:b/>
          <w:bCs/>
        </w:rPr>
        <w:lastRenderedPageBreak/>
        <w:t>Note:</w:t>
      </w:r>
      <w:r w:rsidRPr="00E32494">
        <w:t xml:space="preserve"> There are 3 item types:</w:t>
      </w:r>
    </w:p>
    <w:p w14:paraId="6F759408" w14:textId="77777777" w:rsidR="00E32494" w:rsidRPr="00E32494" w:rsidRDefault="00E32494" w:rsidP="00E32494">
      <w:pPr>
        <w:numPr>
          <w:ilvl w:val="0"/>
          <w:numId w:val="2"/>
        </w:numPr>
      </w:pPr>
      <w:r w:rsidRPr="00E32494">
        <w:rPr>
          <w:rtl/>
        </w:rPr>
        <w:t>عادي</w:t>
      </w:r>
      <w:r w:rsidRPr="00E32494">
        <w:t xml:space="preserve"> (Normal): No batch or attributes</w:t>
      </w:r>
    </w:p>
    <w:p w14:paraId="0CBCE3EE" w14:textId="77777777" w:rsidR="00E32494" w:rsidRPr="00E32494" w:rsidRDefault="00E32494" w:rsidP="00E32494">
      <w:pPr>
        <w:numPr>
          <w:ilvl w:val="0"/>
          <w:numId w:val="2"/>
        </w:numPr>
      </w:pPr>
      <w:r w:rsidRPr="00E32494">
        <w:rPr>
          <w:rtl/>
        </w:rPr>
        <w:t>باتش</w:t>
      </w:r>
      <w:r w:rsidRPr="00E32494">
        <w:t xml:space="preserve"> (Batch-based): Requires Batch Number &amp; Expiry Date</w:t>
      </w:r>
    </w:p>
    <w:p w14:paraId="4580E007" w14:textId="77777777" w:rsidR="00E32494" w:rsidRPr="00E32494" w:rsidRDefault="00E32494" w:rsidP="00E32494">
      <w:pPr>
        <w:numPr>
          <w:ilvl w:val="0"/>
          <w:numId w:val="2"/>
        </w:numPr>
      </w:pPr>
      <w:r w:rsidRPr="00E32494">
        <w:rPr>
          <w:rtl/>
        </w:rPr>
        <w:t>له سمات</w:t>
      </w:r>
      <w:r w:rsidRPr="00E32494">
        <w:t xml:space="preserve"> (Attribute-based): Requires attributes field filled</w:t>
      </w:r>
    </w:p>
    <w:p w14:paraId="7C1F39B7" w14:textId="10EA8339" w:rsidR="00E32494" w:rsidRPr="00E32494" w:rsidRDefault="00E32494" w:rsidP="00E32494"/>
    <w:p w14:paraId="54F62521" w14:textId="3FB4EACF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Functional Workflow</w:t>
      </w:r>
    </w:p>
    <w:p w14:paraId="01FB4260" w14:textId="77777777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1. Upload Excel File</w:t>
      </w:r>
    </w:p>
    <w:p w14:paraId="1F2E191F" w14:textId="77777777" w:rsidR="00E32494" w:rsidRPr="00E32494" w:rsidRDefault="00E32494" w:rsidP="00E32494">
      <w:pPr>
        <w:numPr>
          <w:ilvl w:val="0"/>
          <w:numId w:val="3"/>
        </w:numPr>
      </w:pPr>
      <w:r w:rsidRPr="00E32494">
        <w:t>User uploads an .xlsx file via the "Import from Excel" button.</w:t>
      </w:r>
    </w:p>
    <w:p w14:paraId="46866F3D" w14:textId="77777777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2. Backend Processing (Validation Phase)</w:t>
      </w:r>
    </w:p>
    <w:p w14:paraId="2E6651C0" w14:textId="1AA0DAD2" w:rsidR="00E32494" w:rsidRPr="00E32494" w:rsidRDefault="00E32494" w:rsidP="00E32494">
      <w:pPr>
        <w:numPr>
          <w:ilvl w:val="0"/>
          <w:numId w:val="4"/>
        </w:numPr>
      </w:pPr>
      <w:r w:rsidRPr="00E32494">
        <w:t>File is validated before anything is saved.</w:t>
      </w:r>
    </w:p>
    <w:p w14:paraId="265AFD61" w14:textId="77777777" w:rsidR="00E32494" w:rsidRPr="00E32494" w:rsidRDefault="00E32494" w:rsidP="00E32494">
      <w:r w:rsidRPr="00E32494">
        <w:rPr>
          <w:b/>
          <w:bCs/>
        </w:rPr>
        <w:t>Warehouse Validation</w:t>
      </w:r>
    </w:p>
    <w:p w14:paraId="0BB748C9" w14:textId="77777777" w:rsidR="00E32494" w:rsidRPr="00E32494" w:rsidRDefault="00E32494" w:rsidP="00E32494">
      <w:pPr>
        <w:numPr>
          <w:ilvl w:val="0"/>
          <w:numId w:val="5"/>
        </w:numPr>
      </w:pPr>
      <w:r w:rsidRPr="00E32494">
        <w:t>Warehouse must exist and be linked to the current branch.</w:t>
      </w:r>
    </w:p>
    <w:p w14:paraId="116FF2A2" w14:textId="77777777" w:rsidR="00E32494" w:rsidRPr="00E32494" w:rsidRDefault="00E32494" w:rsidP="00E32494">
      <w:r w:rsidRPr="00E32494">
        <w:rPr>
          <w:b/>
          <w:bCs/>
        </w:rPr>
        <w:t>Item Validation</w:t>
      </w:r>
    </w:p>
    <w:p w14:paraId="0EBBD964" w14:textId="77777777" w:rsidR="00E32494" w:rsidRPr="00E32494" w:rsidRDefault="00E32494" w:rsidP="00E32494">
      <w:pPr>
        <w:numPr>
          <w:ilvl w:val="0"/>
          <w:numId w:val="6"/>
        </w:numPr>
      </w:pPr>
      <w:r w:rsidRPr="00E32494">
        <w:t>Items must exist in the system.</w:t>
      </w:r>
    </w:p>
    <w:p w14:paraId="578F8F11" w14:textId="77777777" w:rsidR="00E32494" w:rsidRPr="00E32494" w:rsidRDefault="00E32494" w:rsidP="00E32494">
      <w:pPr>
        <w:numPr>
          <w:ilvl w:val="1"/>
          <w:numId w:val="6"/>
        </w:numPr>
      </w:pPr>
      <w:r w:rsidRPr="00E32494">
        <w:t>If not found in the warehouse, show a warning with list:</w:t>
      </w:r>
    </w:p>
    <w:p w14:paraId="397072CA" w14:textId="77777777" w:rsidR="00E32494" w:rsidRPr="00E32494" w:rsidRDefault="00E32494" w:rsidP="00E32494">
      <w:r w:rsidRPr="00E32494">
        <w:t>“These items are not found in the warehouse. Do you want to add them?”</w:t>
      </w:r>
    </w:p>
    <w:p w14:paraId="29F093A3" w14:textId="77777777" w:rsidR="00E32494" w:rsidRPr="00E32494" w:rsidRDefault="00E32494" w:rsidP="00E32494">
      <w:pPr>
        <w:numPr>
          <w:ilvl w:val="2"/>
          <w:numId w:val="6"/>
        </w:numPr>
      </w:pPr>
      <w:r w:rsidRPr="00E32494">
        <w:t xml:space="preserve">If </w:t>
      </w:r>
      <w:r w:rsidRPr="00E32494">
        <w:rPr>
          <w:b/>
          <w:bCs/>
        </w:rPr>
        <w:t>Yes</w:t>
      </w:r>
      <w:r w:rsidRPr="00E32494">
        <w:t>: items are added.</w:t>
      </w:r>
    </w:p>
    <w:p w14:paraId="0D5CAF68" w14:textId="77777777" w:rsidR="00E32494" w:rsidRPr="00E32494" w:rsidRDefault="00E32494" w:rsidP="00E32494">
      <w:pPr>
        <w:numPr>
          <w:ilvl w:val="2"/>
          <w:numId w:val="6"/>
        </w:numPr>
      </w:pPr>
      <w:r w:rsidRPr="00E32494">
        <w:t xml:space="preserve">If </w:t>
      </w:r>
      <w:r w:rsidRPr="00E32494">
        <w:rPr>
          <w:b/>
          <w:bCs/>
        </w:rPr>
        <w:t>No</w:t>
      </w:r>
      <w:r w:rsidRPr="00E32494">
        <w:t>: only existing items in the warehouse are added.</w:t>
      </w:r>
    </w:p>
    <w:p w14:paraId="37C1DE6E" w14:textId="77777777" w:rsidR="00E32494" w:rsidRPr="00E32494" w:rsidRDefault="00E32494" w:rsidP="00E32494">
      <w:r w:rsidRPr="00E32494">
        <w:rPr>
          <w:b/>
          <w:bCs/>
        </w:rPr>
        <w:t>Attribute Validation</w:t>
      </w:r>
    </w:p>
    <w:p w14:paraId="237EFDE6" w14:textId="77777777" w:rsidR="00E32494" w:rsidRPr="00E32494" w:rsidRDefault="00E32494" w:rsidP="00E32494">
      <w:pPr>
        <w:numPr>
          <w:ilvl w:val="0"/>
          <w:numId w:val="7"/>
        </w:numPr>
      </w:pPr>
      <w:r w:rsidRPr="00E32494">
        <w:t>If the item has attributes in the Excel file:</w:t>
      </w:r>
    </w:p>
    <w:p w14:paraId="59DF3586" w14:textId="77777777" w:rsidR="00E32494" w:rsidRPr="00E32494" w:rsidRDefault="00E32494" w:rsidP="00E32494">
      <w:pPr>
        <w:numPr>
          <w:ilvl w:val="1"/>
          <w:numId w:val="7"/>
        </w:numPr>
      </w:pPr>
      <w:r w:rsidRPr="00E32494">
        <w:t>Those attributes must already be linked to the item in the system.</w:t>
      </w:r>
    </w:p>
    <w:p w14:paraId="63152EC5" w14:textId="77777777" w:rsidR="00E32494" w:rsidRPr="00E32494" w:rsidRDefault="00E32494" w:rsidP="00E32494">
      <w:pPr>
        <w:numPr>
          <w:ilvl w:val="1"/>
          <w:numId w:val="7"/>
        </w:numPr>
      </w:pPr>
      <w:r w:rsidRPr="00E32494">
        <w:t>If not → show alert:</w:t>
      </w:r>
    </w:p>
    <w:p w14:paraId="3EB01448" w14:textId="77777777" w:rsidR="00E32494" w:rsidRPr="00E32494" w:rsidRDefault="00E32494" w:rsidP="00E32494">
      <w:r w:rsidRPr="00E32494">
        <w:t>“The following attributes are not linked to the item. Please link them first.”</w:t>
      </w:r>
    </w:p>
    <w:p w14:paraId="0406EA66" w14:textId="77777777" w:rsidR="00E32494" w:rsidRPr="00E32494" w:rsidRDefault="00E32494" w:rsidP="00E32494">
      <w:pPr>
        <w:numPr>
          <w:ilvl w:val="2"/>
          <w:numId w:val="7"/>
        </w:numPr>
      </w:pPr>
      <w:r w:rsidRPr="00E32494">
        <w:t xml:space="preserve">Items with unmatched attributes will </w:t>
      </w:r>
      <w:r w:rsidRPr="00E32494">
        <w:rPr>
          <w:b/>
          <w:bCs/>
        </w:rPr>
        <w:t>not be saved</w:t>
      </w:r>
      <w:r w:rsidRPr="00E32494">
        <w:t>.</w:t>
      </w:r>
    </w:p>
    <w:p w14:paraId="185AEF2C" w14:textId="77777777" w:rsidR="00E32494" w:rsidRPr="00E32494" w:rsidRDefault="00E32494" w:rsidP="00E32494">
      <w:r w:rsidRPr="00E32494">
        <w:rPr>
          <w:b/>
          <w:bCs/>
        </w:rPr>
        <w:t>Unit Validation</w:t>
      </w:r>
    </w:p>
    <w:p w14:paraId="73963396" w14:textId="77777777" w:rsidR="00E32494" w:rsidRPr="00E32494" w:rsidRDefault="00E32494" w:rsidP="00E32494">
      <w:pPr>
        <w:numPr>
          <w:ilvl w:val="0"/>
          <w:numId w:val="8"/>
        </w:numPr>
      </w:pPr>
      <w:r w:rsidRPr="00E32494">
        <w:t>If unit in Excel is not assigned to item → show:</w:t>
      </w:r>
    </w:p>
    <w:p w14:paraId="64460211" w14:textId="77777777" w:rsidR="00E32494" w:rsidRPr="00E32494" w:rsidRDefault="00E32494" w:rsidP="00E32494">
      <w:r w:rsidRPr="00E32494">
        <w:lastRenderedPageBreak/>
        <w:t>“These items are not linked to the specified unit.”</w:t>
      </w:r>
    </w:p>
    <w:p w14:paraId="6CCA3AB0" w14:textId="77777777" w:rsidR="00E32494" w:rsidRPr="00E32494" w:rsidRDefault="00E32494" w:rsidP="00E32494">
      <w:pPr>
        <w:numPr>
          <w:ilvl w:val="1"/>
          <w:numId w:val="8"/>
        </w:numPr>
      </w:pPr>
      <w:r w:rsidRPr="00E32494">
        <w:t>Invalid rows are skipped.</w:t>
      </w:r>
    </w:p>
    <w:p w14:paraId="253A5D16" w14:textId="77777777" w:rsidR="00E32494" w:rsidRPr="00E32494" w:rsidRDefault="00E32494" w:rsidP="00E32494">
      <w:r w:rsidRPr="00E32494">
        <w:rPr>
          <w:b/>
          <w:bCs/>
        </w:rPr>
        <w:t>Quantity &amp; Price Validation</w:t>
      </w:r>
    </w:p>
    <w:p w14:paraId="4B11E53D" w14:textId="77777777" w:rsidR="00E32494" w:rsidRPr="00E32494" w:rsidRDefault="00E32494" w:rsidP="00E32494">
      <w:pPr>
        <w:numPr>
          <w:ilvl w:val="0"/>
          <w:numId w:val="9"/>
        </w:numPr>
      </w:pPr>
      <w:r w:rsidRPr="00E32494">
        <w:t>Quantity and price must be greater than 0.</w:t>
      </w:r>
    </w:p>
    <w:p w14:paraId="0894439C" w14:textId="77777777" w:rsidR="00E32494" w:rsidRPr="00E32494" w:rsidRDefault="00E32494" w:rsidP="00E32494">
      <w:pPr>
        <w:numPr>
          <w:ilvl w:val="1"/>
          <w:numId w:val="9"/>
        </w:numPr>
      </w:pPr>
      <w:r w:rsidRPr="00E32494">
        <w:t>Else → skip row and show specific error.</w:t>
      </w:r>
    </w:p>
    <w:p w14:paraId="3AF2611C" w14:textId="77777777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3. Display Validated Data to User</w:t>
      </w:r>
    </w:p>
    <w:p w14:paraId="7F8433CD" w14:textId="77777777" w:rsidR="00E32494" w:rsidRPr="00E32494" w:rsidRDefault="00E32494" w:rsidP="00E32494">
      <w:pPr>
        <w:numPr>
          <w:ilvl w:val="0"/>
          <w:numId w:val="10"/>
        </w:numPr>
      </w:pPr>
      <w:r w:rsidRPr="00E32494">
        <w:t>After backend sends back valid rows:</w:t>
      </w:r>
    </w:p>
    <w:p w14:paraId="0DC44E5D" w14:textId="77777777" w:rsidR="00E32494" w:rsidRPr="00E32494" w:rsidRDefault="00E32494" w:rsidP="00E32494">
      <w:pPr>
        <w:numPr>
          <w:ilvl w:val="1"/>
          <w:numId w:val="10"/>
        </w:numPr>
      </w:pPr>
      <w:r w:rsidRPr="00E32494">
        <w:t xml:space="preserve">Show a table with all </w:t>
      </w:r>
      <w:r w:rsidRPr="00E32494">
        <w:rPr>
          <w:b/>
          <w:bCs/>
        </w:rPr>
        <w:t>valid items ready to save</w:t>
      </w:r>
      <w:r w:rsidRPr="00E32494">
        <w:t>.</w:t>
      </w:r>
    </w:p>
    <w:p w14:paraId="3EFF083F" w14:textId="77777777" w:rsidR="00E32494" w:rsidRPr="00E32494" w:rsidRDefault="00E32494" w:rsidP="00E32494">
      <w:pPr>
        <w:numPr>
          <w:ilvl w:val="1"/>
          <w:numId w:val="10"/>
        </w:numPr>
      </w:pPr>
      <w:r w:rsidRPr="00E32494">
        <w:t xml:space="preserve">Mark invalid/missing ones for </w:t>
      </w:r>
      <w:r w:rsidRPr="00E32494">
        <w:rPr>
          <w:b/>
          <w:bCs/>
        </w:rPr>
        <w:t>user review or export</w:t>
      </w:r>
      <w:r w:rsidRPr="00E32494">
        <w:t>.</w:t>
      </w:r>
    </w:p>
    <w:p w14:paraId="58EC3725" w14:textId="77777777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4. Item Editing Feature</w:t>
      </w:r>
    </w:p>
    <w:p w14:paraId="790C739C" w14:textId="77777777" w:rsidR="00E32494" w:rsidRPr="00E32494" w:rsidRDefault="00E32494" w:rsidP="00E32494">
      <w:pPr>
        <w:numPr>
          <w:ilvl w:val="0"/>
          <w:numId w:val="11"/>
        </w:numPr>
      </w:pPr>
      <w:r w:rsidRPr="00E32494">
        <w:t>Each row in the UI will have an Edit button:</w:t>
      </w:r>
    </w:p>
    <w:p w14:paraId="6DBC1A76" w14:textId="77777777" w:rsidR="00E32494" w:rsidRPr="00E32494" w:rsidRDefault="00E32494" w:rsidP="00E32494">
      <w:pPr>
        <w:numPr>
          <w:ilvl w:val="1"/>
          <w:numId w:val="11"/>
        </w:numPr>
      </w:pPr>
      <w:r w:rsidRPr="00E32494">
        <w:t>Opens row for in-place editing.</w:t>
      </w:r>
    </w:p>
    <w:p w14:paraId="64500532" w14:textId="77777777" w:rsidR="00E32494" w:rsidRPr="00E32494" w:rsidRDefault="00E32494" w:rsidP="00E32494">
      <w:pPr>
        <w:numPr>
          <w:ilvl w:val="1"/>
          <w:numId w:val="11"/>
        </w:numPr>
      </w:pPr>
      <w:r w:rsidRPr="00E32494">
        <w:t>Backend process:</w:t>
      </w:r>
    </w:p>
    <w:p w14:paraId="6CE43165" w14:textId="77777777" w:rsidR="00E32494" w:rsidRPr="00E32494" w:rsidRDefault="00E32494" w:rsidP="00E32494">
      <w:pPr>
        <w:numPr>
          <w:ilvl w:val="2"/>
          <w:numId w:val="11"/>
        </w:numPr>
      </w:pPr>
      <w:r w:rsidRPr="00E32494">
        <w:t>Delete the item row from DB for this invoice.</w:t>
      </w:r>
    </w:p>
    <w:p w14:paraId="0947CE8E" w14:textId="77777777" w:rsidR="00E32494" w:rsidRPr="00E32494" w:rsidRDefault="00E32494" w:rsidP="00E32494">
      <w:pPr>
        <w:numPr>
          <w:ilvl w:val="2"/>
          <w:numId w:val="11"/>
        </w:numPr>
      </w:pPr>
      <w:r w:rsidRPr="00E32494">
        <w:t>Re-add updated data as new.</w:t>
      </w:r>
    </w:p>
    <w:p w14:paraId="22CBCF91" w14:textId="77777777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5. Export Invalid Items</w:t>
      </w:r>
    </w:p>
    <w:p w14:paraId="7FE6A711" w14:textId="77777777" w:rsidR="00E32494" w:rsidRPr="00E32494" w:rsidRDefault="00E32494" w:rsidP="00E32494">
      <w:pPr>
        <w:numPr>
          <w:ilvl w:val="0"/>
          <w:numId w:val="12"/>
        </w:numPr>
      </w:pPr>
      <w:r w:rsidRPr="00E32494">
        <w:t xml:space="preserve">If any items were </w:t>
      </w:r>
      <w:r w:rsidRPr="00E32494">
        <w:rPr>
          <w:b/>
          <w:bCs/>
        </w:rPr>
        <w:t>rejected due to missing warehouse, unit, or attributes</w:t>
      </w:r>
      <w:r w:rsidRPr="00E32494">
        <w:t>, allow user to:</w:t>
      </w:r>
    </w:p>
    <w:p w14:paraId="4EA43C9F" w14:textId="77777777" w:rsidR="00E32494" w:rsidRPr="00E32494" w:rsidRDefault="00E32494" w:rsidP="00E32494">
      <w:pPr>
        <w:numPr>
          <w:ilvl w:val="1"/>
          <w:numId w:val="12"/>
        </w:numPr>
      </w:pPr>
      <w:r w:rsidRPr="00E32494">
        <w:t xml:space="preserve">Click </w:t>
      </w:r>
      <w:r w:rsidRPr="00E32494">
        <w:rPr>
          <w:b/>
          <w:bCs/>
        </w:rPr>
        <w:t>"Export Invalid Rows"</w:t>
      </w:r>
      <w:r w:rsidRPr="00E32494">
        <w:t xml:space="preserve"> to download the error list for offline correction.</w:t>
      </w:r>
    </w:p>
    <w:p w14:paraId="2F497941" w14:textId="79D5C5C9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Excel Documentation Sheet Proposal</w:t>
      </w:r>
    </w:p>
    <w:p w14:paraId="30BD7095" w14:textId="77777777" w:rsidR="00E32494" w:rsidRPr="00E32494" w:rsidRDefault="00E32494" w:rsidP="00E32494">
      <w:r w:rsidRPr="00E32494">
        <w:t>To help users prepare/import correctly, structure the file as follows:</w:t>
      </w:r>
    </w:p>
    <w:p w14:paraId="6E94BFEB" w14:textId="77777777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Sheet 1: Template</w:t>
      </w:r>
    </w:p>
    <w:p w14:paraId="5B9398A0" w14:textId="77777777" w:rsidR="00E32494" w:rsidRPr="00E32494" w:rsidRDefault="00E32494" w:rsidP="00E32494">
      <w:pPr>
        <w:numPr>
          <w:ilvl w:val="0"/>
          <w:numId w:val="13"/>
        </w:numPr>
      </w:pPr>
      <w:r w:rsidRPr="00E32494">
        <w:t>First row: headers</w:t>
      </w:r>
    </w:p>
    <w:p w14:paraId="48530E83" w14:textId="77777777" w:rsidR="00E32494" w:rsidRPr="00E32494" w:rsidRDefault="00E32494" w:rsidP="00E32494">
      <w:pPr>
        <w:numPr>
          <w:ilvl w:val="0"/>
          <w:numId w:val="13"/>
        </w:numPr>
      </w:pPr>
      <w:r w:rsidRPr="00E32494">
        <w:t xml:space="preserve">Second row: sample data for </w:t>
      </w:r>
      <w:r w:rsidRPr="00E32494">
        <w:rPr>
          <w:rtl/>
        </w:rPr>
        <w:t>عادي / باتش / له سمات</w:t>
      </w:r>
    </w:p>
    <w:p w14:paraId="35609002" w14:textId="5477857D" w:rsidR="00E32494" w:rsidRPr="00E32494" w:rsidRDefault="00E32494" w:rsidP="00E32494">
      <w:pPr>
        <w:numPr>
          <w:ilvl w:val="0"/>
          <w:numId w:val="13"/>
        </w:numPr>
      </w:pPr>
      <w:r w:rsidRPr="00E32494">
        <w:t xml:space="preserve">Protect structure with format rules </w:t>
      </w:r>
    </w:p>
    <w:p w14:paraId="54815D17" w14:textId="77777777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Sheet 2: Validation Rules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9"/>
        <w:gridCol w:w="6350"/>
      </w:tblGrid>
      <w:tr w:rsidR="00E32494" w:rsidRPr="00E32494" w14:paraId="457E4F7E" w14:textId="77777777" w:rsidTr="007C732E">
        <w:tc>
          <w:tcPr>
            <w:tcW w:w="0" w:type="auto"/>
            <w:hideMark/>
          </w:tcPr>
          <w:p w14:paraId="01DD1653" w14:textId="77777777" w:rsidR="00E32494" w:rsidRPr="00E32494" w:rsidRDefault="00E32494" w:rsidP="00E32494">
            <w:pPr>
              <w:spacing w:after="160" w:line="278" w:lineRule="auto"/>
              <w:rPr>
                <w:b/>
                <w:bCs/>
              </w:rPr>
            </w:pPr>
            <w:r w:rsidRPr="00E32494">
              <w:rPr>
                <w:b/>
                <w:bCs/>
              </w:rPr>
              <w:lastRenderedPageBreak/>
              <w:t>Field</w:t>
            </w:r>
          </w:p>
        </w:tc>
        <w:tc>
          <w:tcPr>
            <w:tcW w:w="0" w:type="auto"/>
            <w:hideMark/>
          </w:tcPr>
          <w:p w14:paraId="19AE0EE6" w14:textId="77777777" w:rsidR="00E32494" w:rsidRPr="00E32494" w:rsidRDefault="00E32494" w:rsidP="00E32494">
            <w:pPr>
              <w:spacing w:after="160" w:line="278" w:lineRule="auto"/>
              <w:rPr>
                <w:b/>
                <w:bCs/>
              </w:rPr>
            </w:pPr>
            <w:r w:rsidRPr="00E32494">
              <w:rPr>
                <w:b/>
                <w:bCs/>
              </w:rPr>
              <w:t>Rule</w:t>
            </w:r>
          </w:p>
        </w:tc>
      </w:tr>
      <w:tr w:rsidR="00E32494" w:rsidRPr="00E32494" w14:paraId="09043454" w14:textId="77777777" w:rsidTr="007C732E">
        <w:tc>
          <w:tcPr>
            <w:tcW w:w="0" w:type="auto"/>
            <w:hideMark/>
          </w:tcPr>
          <w:p w14:paraId="19BC7FA0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Warehouse</w:t>
            </w:r>
          </w:p>
        </w:tc>
        <w:tc>
          <w:tcPr>
            <w:tcW w:w="0" w:type="auto"/>
            <w:hideMark/>
          </w:tcPr>
          <w:p w14:paraId="6F78D159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Must be linked to logged-in branch</w:t>
            </w:r>
          </w:p>
        </w:tc>
      </w:tr>
      <w:tr w:rsidR="00E32494" w:rsidRPr="00E32494" w14:paraId="506CFC1D" w14:textId="77777777" w:rsidTr="007C732E">
        <w:tc>
          <w:tcPr>
            <w:tcW w:w="0" w:type="auto"/>
            <w:hideMark/>
          </w:tcPr>
          <w:p w14:paraId="01582AB3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Quantity</w:t>
            </w:r>
          </w:p>
        </w:tc>
        <w:tc>
          <w:tcPr>
            <w:tcW w:w="0" w:type="auto"/>
            <w:hideMark/>
          </w:tcPr>
          <w:p w14:paraId="2E6AC0A3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Must be &gt; 0</w:t>
            </w:r>
          </w:p>
        </w:tc>
      </w:tr>
      <w:tr w:rsidR="00E32494" w:rsidRPr="00E32494" w14:paraId="4C0C9F8D" w14:textId="77777777" w:rsidTr="007C732E">
        <w:tc>
          <w:tcPr>
            <w:tcW w:w="0" w:type="auto"/>
            <w:hideMark/>
          </w:tcPr>
          <w:p w14:paraId="0010D42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Price</w:t>
            </w:r>
          </w:p>
        </w:tc>
        <w:tc>
          <w:tcPr>
            <w:tcW w:w="0" w:type="auto"/>
            <w:hideMark/>
          </w:tcPr>
          <w:p w14:paraId="20A744F1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Must be &gt; 0</w:t>
            </w:r>
          </w:p>
        </w:tc>
      </w:tr>
      <w:tr w:rsidR="00E32494" w:rsidRPr="00E32494" w14:paraId="08B47C9F" w14:textId="77777777" w:rsidTr="007C732E">
        <w:tc>
          <w:tcPr>
            <w:tcW w:w="0" w:type="auto"/>
            <w:hideMark/>
          </w:tcPr>
          <w:p w14:paraId="1B51CF13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Attributes</w:t>
            </w:r>
          </w:p>
        </w:tc>
        <w:tc>
          <w:tcPr>
            <w:tcW w:w="0" w:type="auto"/>
            <w:hideMark/>
          </w:tcPr>
          <w:p w14:paraId="2C81C021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Required only for attribute-based items, must be linked to item</w:t>
            </w:r>
          </w:p>
        </w:tc>
      </w:tr>
      <w:tr w:rsidR="00E32494" w:rsidRPr="00E32494" w14:paraId="2129FD95" w14:textId="77777777" w:rsidTr="007C732E">
        <w:tc>
          <w:tcPr>
            <w:tcW w:w="0" w:type="auto"/>
            <w:hideMark/>
          </w:tcPr>
          <w:p w14:paraId="0F1D8FF2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Unit</w:t>
            </w:r>
          </w:p>
        </w:tc>
        <w:tc>
          <w:tcPr>
            <w:tcW w:w="0" w:type="auto"/>
            <w:hideMark/>
          </w:tcPr>
          <w:p w14:paraId="7C27E28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Must be one of the units linked to item</w:t>
            </w:r>
          </w:p>
        </w:tc>
      </w:tr>
      <w:tr w:rsidR="00E32494" w:rsidRPr="00E32494" w14:paraId="2106FA7D" w14:textId="77777777" w:rsidTr="007C732E">
        <w:tc>
          <w:tcPr>
            <w:tcW w:w="0" w:type="auto"/>
            <w:hideMark/>
          </w:tcPr>
          <w:p w14:paraId="62F1FAF1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Expiry Date</w:t>
            </w:r>
          </w:p>
        </w:tc>
        <w:tc>
          <w:tcPr>
            <w:tcW w:w="0" w:type="auto"/>
            <w:hideMark/>
          </w:tcPr>
          <w:p w14:paraId="7834EA21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Required for batch items only</w:t>
            </w:r>
          </w:p>
        </w:tc>
      </w:tr>
    </w:tbl>
    <w:p w14:paraId="23C442B0" w14:textId="192FA975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Sheet 3: Rejected_Items_Log (auto-generated after import)</w:t>
      </w:r>
    </w:p>
    <w:p w14:paraId="3B3F1309" w14:textId="77777777" w:rsidR="00E32494" w:rsidRPr="00E32494" w:rsidRDefault="00E32494" w:rsidP="00E32494">
      <w:pPr>
        <w:numPr>
          <w:ilvl w:val="0"/>
          <w:numId w:val="14"/>
        </w:numPr>
      </w:pPr>
      <w:r w:rsidRPr="00E32494">
        <w:t>Includes reason for rejection per row</w:t>
      </w:r>
    </w:p>
    <w:p w14:paraId="076C2DD6" w14:textId="77777777" w:rsidR="006314E6" w:rsidRPr="006314E6" w:rsidRDefault="006314E6" w:rsidP="00631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314E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How to Detect the Item Type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3"/>
        <w:gridCol w:w="3862"/>
        <w:gridCol w:w="3745"/>
      </w:tblGrid>
      <w:tr w:rsidR="006314E6" w:rsidRPr="006314E6" w14:paraId="76873596" w14:textId="77777777" w:rsidTr="006314E6">
        <w:tc>
          <w:tcPr>
            <w:tcW w:w="0" w:type="auto"/>
            <w:hideMark/>
          </w:tcPr>
          <w:p w14:paraId="5C273106" w14:textId="77777777" w:rsidR="006314E6" w:rsidRPr="006314E6" w:rsidRDefault="006314E6" w:rsidP="006314E6">
            <w:pPr>
              <w:jc w:val="center"/>
              <w:rPr>
                <w:rFonts w:ascii="Roboto" w:eastAsia="Times New Roman" w:hAnsi="Roboto" w:cs="Times New Roman"/>
                <w:b/>
                <w:bCs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b/>
                <w:bCs/>
                <w:kern w:val="0"/>
                <w14:ligatures w14:val="none"/>
              </w:rPr>
              <w:t>Type</w:t>
            </w:r>
          </w:p>
        </w:tc>
        <w:tc>
          <w:tcPr>
            <w:tcW w:w="0" w:type="auto"/>
            <w:hideMark/>
          </w:tcPr>
          <w:p w14:paraId="66909B8E" w14:textId="77777777" w:rsidR="006314E6" w:rsidRPr="006314E6" w:rsidRDefault="006314E6" w:rsidP="006314E6">
            <w:pPr>
              <w:jc w:val="center"/>
              <w:rPr>
                <w:rFonts w:ascii="Roboto" w:eastAsia="Times New Roman" w:hAnsi="Roboto" w:cs="Times New Roman"/>
                <w:b/>
                <w:bCs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b/>
                <w:bCs/>
                <w:kern w:val="0"/>
                <w14:ligatures w14:val="none"/>
              </w:rPr>
              <w:t>Detection Logic (based on Excel input)</w:t>
            </w:r>
          </w:p>
        </w:tc>
        <w:tc>
          <w:tcPr>
            <w:tcW w:w="0" w:type="auto"/>
            <w:hideMark/>
          </w:tcPr>
          <w:p w14:paraId="54AC7166" w14:textId="77777777" w:rsidR="006314E6" w:rsidRPr="006314E6" w:rsidRDefault="006314E6" w:rsidP="006314E6">
            <w:pPr>
              <w:jc w:val="center"/>
              <w:rPr>
                <w:rFonts w:ascii="Roboto" w:eastAsia="Times New Roman" w:hAnsi="Roboto" w:cs="Times New Roman"/>
                <w:b/>
                <w:bCs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b/>
                <w:bCs/>
                <w:kern w:val="0"/>
                <w14:ligatures w14:val="none"/>
              </w:rPr>
              <w:t>Required Fields</w:t>
            </w:r>
          </w:p>
        </w:tc>
      </w:tr>
      <w:tr w:rsidR="006314E6" w:rsidRPr="006314E6" w14:paraId="04644F7C" w14:textId="77777777" w:rsidTr="006314E6">
        <w:tc>
          <w:tcPr>
            <w:tcW w:w="0" w:type="auto"/>
            <w:hideMark/>
          </w:tcPr>
          <w:p w14:paraId="3C1FAC09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b/>
                <w:bCs/>
                <w:kern w:val="0"/>
                <w14:ligatures w14:val="none"/>
              </w:rPr>
              <w:t>Normal Item</w:t>
            </w:r>
          </w:p>
        </w:tc>
        <w:tc>
          <w:tcPr>
            <w:tcW w:w="0" w:type="auto"/>
            <w:hideMark/>
          </w:tcPr>
          <w:p w14:paraId="2617A884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 xml:space="preserve">No </w:t>
            </w:r>
            <w:r w:rsidRPr="006314E6">
              <w:rPr>
                <w:rFonts w:ascii="Roboto" w:eastAsia="Times New Roman" w:hAnsi="Roboto" w:cs="Courier New"/>
                <w:kern w:val="0"/>
                <w:sz w:val="20"/>
                <w:szCs w:val="20"/>
                <w14:ligatures w14:val="none"/>
              </w:rPr>
              <w:t>Batch Number</w:t>
            </w: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 xml:space="preserve">, no </w:t>
            </w:r>
            <w:r w:rsidRPr="006314E6">
              <w:rPr>
                <w:rFonts w:ascii="Roboto" w:eastAsia="Times New Roman" w:hAnsi="Roboto" w:cs="Courier New"/>
                <w:kern w:val="0"/>
                <w:sz w:val="20"/>
                <w:szCs w:val="20"/>
                <w14:ligatures w14:val="none"/>
              </w:rPr>
              <w:t>Expiry Date</w:t>
            </w: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 xml:space="preserve">, no </w:t>
            </w:r>
            <w:r w:rsidRPr="006314E6">
              <w:rPr>
                <w:rFonts w:ascii="Roboto" w:eastAsia="Times New Roman" w:hAnsi="Roboto" w:cs="Courier New"/>
                <w:kern w:val="0"/>
                <w:sz w:val="20"/>
                <w:szCs w:val="20"/>
                <w14:ligatures w14:val="none"/>
              </w:rPr>
              <w:t>Item Attributes</w:t>
            </w:r>
          </w:p>
        </w:tc>
        <w:tc>
          <w:tcPr>
            <w:tcW w:w="0" w:type="auto"/>
            <w:hideMark/>
          </w:tcPr>
          <w:p w14:paraId="74A8A239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>Item Code, Unit, Quantity, Price, Warehouse</w:t>
            </w:r>
          </w:p>
        </w:tc>
      </w:tr>
      <w:tr w:rsidR="006314E6" w:rsidRPr="006314E6" w14:paraId="20202498" w14:textId="77777777" w:rsidTr="006314E6">
        <w:tc>
          <w:tcPr>
            <w:tcW w:w="0" w:type="auto"/>
            <w:hideMark/>
          </w:tcPr>
          <w:p w14:paraId="1749F562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b/>
                <w:bCs/>
                <w:kern w:val="0"/>
                <w14:ligatures w14:val="none"/>
              </w:rPr>
              <w:t>Batch Item</w:t>
            </w:r>
          </w:p>
        </w:tc>
        <w:tc>
          <w:tcPr>
            <w:tcW w:w="0" w:type="auto"/>
            <w:hideMark/>
          </w:tcPr>
          <w:p w14:paraId="0B575FF6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Courier New"/>
                <w:kern w:val="0"/>
                <w:sz w:val="20"/>
                <w:szCs w:val="20"/>
                <w14:ligatures w14:val="none"/>
              </w:rPr>
              <w:t>Batch Number</w:t>
            </w: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 xml:space="preserve"> and </w:t>
            </w:r>
            <w:r w:rsidRPr="006314E6">
              <w:rPr>
                <w:rFonts w:ascii="Roboto" w:eastAsia="Times New Roman" w:hAnsi="Roboto" w:cs="Courier New"/>
                <w:kern w:val="0"/>
                <w:sz w:val="20"/>
                <w:szCs w:val="20"/>
                <w14:ligatures w14:val="none"/>
              </w:rPr>
              <w:t>Expiry Date</w:t>
            </w: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 xml:space="preserve"> are filled</w:t>
            </w:r>
          </w:p>
        </w:tc>
        <w:tc>
          <w:tcPr>
            <w:tcW w:w="0" w:type="auto"/>
            <w:hideMark/>
          </w:tcPr>
          <w:p w14:paraId="32090C0D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>+ Batch Number, Expiry Date</w:t>
            </w:r>
          </w:p>
        </w:tc>
      </w:tr>
      <w:tr w:rsidR="006314E6" w:rsidRPr="006314E6" w14:paraId="459AC5B4" w14:textId="77777777" w:rsidTr="006314E6">
        <w:tc>
          <w:tcPr>
            <w:tcW w:w="0" w:type="auto"/>
            <w:hideMark/>
          </w:tcPr>
          <w:p w14:paraId="0C2894D8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b/>
                <w:bCs/>
                <w:kern w:val="0"/>
                <w14:ligatures w14:val="none"/>
              </w:rPr>
              <w:t>Attribute Item</w:t>
            </w:r>
          </w:p>
        </w:tc>
        <w:tc>
          <w:tcPr>
            <w:tcW w:w="0" w:type="auto"/>
            <w:hideMark/>
          </w:tcPr>
          <w:p w14:paraId="0BE2C9BC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Courier New"/>
                <w:kern w:val="0"/>
                <w:sz w:val="20"/>
                <w:szCs w:val="20"/>
                <w14:ligatures w14:val="none"/>
              </w:rPr>
              <w:t>Item Attributes</w:t>
            </w: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 xml:space="preserve"> column is filled</w:t>
            </w:r>
          </w:p>
        </w:tc>
        <w:tc>
          <w:tcPr>
            <w:tcW w:w="0" w:type="auto"/>
            <w:hideMark/>
          </w:tcPr>
          <w:p w14:paraId="1661EBAB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>+ Item Attributes</w:t>
            </w:r>
          </w:p>
        </w:tc>
      </w:tr>
      <w:tr w:rsidR="006314E6" w:rsidRPr="006314E6" w14:paraId="435233B4" w14:textId="77777777" w:rsidTr="006314E6">
        <w:tc>
          <w:tcPr>
            <w:tcW w:w="0" w:type="auto"/>
            <w:hideMark/>
          </w:tcPr>
          <w:p w14:paraId="5D9F6846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b/>
                <w:bCs/>
                <w:kern w:val="0"/>
                <w14:ligatures w14:val="none"/>
              </w:rPr>
              <w:t>Batch + Attribute</w:t>
            </w:r>
          </w:p>
        </w:tc>
        <w:tc>
          <w:tcPr>
            <w:tcW w:w="0" w:type="auto"/>
            <w:hideMark/>
          </w:tcPr>
          <w:p w14:paraId="4770361F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>Both batch fields and attributes are filled</w:t>
            </w:r>
          </w:p>
        </w:tc>
        <w:tc>
          <w:tcPr>
            <w:tcW w:w="0" w:type="auto"/>
            <w:hideMark/>
          </w:tcPr>
          <w:p w14:paraId="36D9244B" w14:textId="77777777" w:rsidR="006314E6" w:rsidRPr="006314E6" w:rsidRDefault="006314E6" w:rsidP="006314E6">
            <w:pPr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6314E6">
              <w:rPr>
                <w:rFonts w:ascii="Roboto" w:eastAsia="Times New Roman" w:hAnsi="Roboto" w:cs="Times New Roman"/>
                <w:kern w:val="0"/>
                <w14:ligatures w14:val="none"/>
              </w:rPr>
              <w:t>All of the above</w:t>
            </w:r>
          </w:p>
        </w:tc>
      </w:tr>
    </w:tbl>
    <w:p w14:paraId="74C495F6" w14:textId="77777777" w:rsidR="006314E6" w:rsidRDefault="006314E6" w:rsidP="00E32494">
      <w:pPr>
        <w:rPr>
          <w:b/>
          <w:bCs/>
        </w:rPr>
      </w:pPr>
    </w:p>
    <w:p w14:paraId="49F45CE6" w14:textId="6858D01F" w:rsidR="00E32494" w:rsidRPr="00E32494" w:rsidRDefault="00E32494" w:rsidP="00E32494">
      <w:pPr>
        <w:rPr>
          <w:b/>
          <w:bCs/>
        </w:rPr>
      </w:pPr>
      <w:r w:rsidRPr="00E32494">
        <w:rPr>
          <w:b/>
          <w:bCs/>
        </w:rPr>
        <w:t>Business Logic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8"/>
        <w:gridCol w:w="5002"/>
      </w:tblGrid>
      <w:tr w:rsidR="00E32494" w:rsidRPr="00E32494" w14:paraId="4296D21F" w14:textId="77777777" w:rsidTr="007C732E">
        <w:tc>
          <w:tcPr>
            <w:tcW w:w="0" w:type="auto"/>
            <w:hideMark/>
          </w:tcPr>
          <w:p w14:paraId="3E9CCDE1" w14:textId="77777777" w:rsidR="00E32494" w:rsidRPr="00E32494" w:rsidRDefault="00E32494" w:rsidP="00E32494">
            <w:pPr>
              <w:spacing w:after="160" w:line="278" w:lineRule="auto"/>
              <w:rPr>
                <w:b/>
                <w:bCs/>
              </w:rPr>
            </w:pPr>
            <w:r w:rsidRPr="00E32494">
              <w:rPr>
                <w:b/>
                <w:bCs/>
              </w:rPr>
              <w:t>Condition</w:t>
            </w:r>
          </w:p>
        </w:tc>
        <w:tc>
          <w:tcPr>
            <w:tcW w:w="0" w:type="auto"/>
            <w:hideMark/>
          </w:tcPr>
          <w:p w14:paraId="209300EA" w14:textId="77777777" w:rsidR="00E32494" w:rsidRPr="00E32494" w:rsidRDefault="00E32494" w:rsidP="00E32494">
            <w:pPr>
              <w:spacing w:after="160" w:line="278" w:lineRule="auto"/>
              <w:rPr>
                <w:b/>
                <w:bCs/>
              </w:rPr>
            </w:pPr>
            <w:r w:rsidRPr="00E32494">
              <w:rPr>
                <w:b/>
                <w:bCs/>
              </w:rPr>
              <w:t>System Action</w:t>
            </w:r>
          </w:p>
        </w:tc>
      </w:tr>
      <w:tr w:rsidR="00E32494" w:rsidRPr="00E32494" w14:paraId="0714F6EE" w14:textId="77777777" w:rsidTr="007C732E">
        <w:tc>
          <w:tcPr>
            <w:tcW w:w="0" w:type="auto"/>
            <w:hideMark/>
          </w:tcPr>
          <w:p w14:paraId="2F07C32F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Item not in warehouse</w:t>
            </w:r>
          </w:p>
        </w:tc>
        <w:tc>
          <w:tcPr>
            <w:tcW w:w="0" w:type="auto"/>
            <w:hideMark/>
          </w:tcPr>
          <w:p w14:paraId="57D7A65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Warn user → Add or skip based on user response</w:t>
            </w:r>
          </w:p>
        </w:tc>
      </w:tr>
      <w:tr w:rsidR="00E32494" w:rsidRPr="00E32494" w14:paraId="115D9478" w14:textId="77777777" w:rsidTr="007C732E">
        <w:tc>
          <w:tcPr>
            <w:tcW w:w="0" w:type="auto"/>
            <w:hideMark/>
          </w:tcPr>
          <w:p w14:paraId="4A51B917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Item has unmatched attributes</w:t>
            </w:r>
          </w:p>
        </w:tc>
        <w:tc>
          <w:tcPr>
            <w:tcW w:w="0" w:type="auto"/>
            <w:hideMark/>
          </w:tcPr>
          <w:p w14:paraId="3C367CC6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Block save → Ask user to fix and retry</w:t>
            </w:r>
          </w:p>
        </w:tc>
      </w:tr>
      <w:tr w:rsidR="00E32494" w:rsidRPr="00E32494" w14:paraId="1EFD43C0" w14:textId="77777777" w:rsidTr="007C732E">
        <w:tc>
          <w:tcPr>
            <w:tcW w:w="0" w:type="auto"/>
            <w:hideMark/>
          </w:tcPr>
          <w:p w14:paraId="4E157F95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Unit not linked to item</w:t>
            </w:r>
          </w:p>
        </w:tc>
        <w:tc>
          <w:tcPr>
            <w:tcW w:w="0" w:type="auto"/>
            <w:hideMark/>
          </w:tcPr>
          <w:p w14:paraId="29CC559D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Skip row → Warn user</w:t>
            </w:r>
          </w:p>
        </w:tc>
      </w:tr>
      <w:tr w:rsidR="00E32494" w:rsidRPr="00E32494" w14:paraId="6AAA5A31" w14:textId="77777777" w:rsidTr="007C732E">
        <w:tc>
          <w:tcPr>
            <w:tcW w:w="0" w:type="auto"/>
            <w:hideMark/>
          </w:tcPr>
          <w:p w14:paraId="751CDCD0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Quantity or price ≤ 0</w:t>
            </w:r>
          </w:p>
        </w:tc>
        <w:tc>
          <w:tcPr>
            <w:tcW w:w="0" w:type="auto"/>
            <w:hideMark/>
          </w:tcPr>
          <w:p w14:paraId="6F4FFD03" w14:textId="77777777" w:rsidR="00E32494" w:rsidRPr="00E32494" w:rsidRDefault="00E32494" w:rsidP="00E32494">
            <w:pPr>
              <w:spacing w:after="160" w:line="278" w:lineRule="auto"/>
              <w:rPr>
                <w:rFonts w:hint="cs"/>
                <w:rtl/>
                <w:lang w:bidi="ar-EG"/>
              </w:rPr>
            </w:pPr>
            <w:r w:rsidRPr="00E32494">
              <w:t>Skip row → Warn user</w:t>
            </w:r>
          </w:p>
        </w:tc>
      </w:tr>
      <w:tr w:rsidR="00E32494" w:rsidRPr="00E32494" w14:paraId="2B5A4548" w14:textId="77777777" w:rsidTr="007C732E">
        <w:tc>
          <w:tcPr>
            <w:tcW w:w="0" w:type="auto"/>
            <w:hideMark/>
          </w:tcPr>
          <w:p w14:paraId="2452FE9E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User edits an item row</w:t>
            </w:r>
          </w:p>
        </w:tc>
        <w:tc>
          <w:tcPr>
            <w:tcW w:w="0" w:type="auto"/>
            <w:hideMark/>
          </w:tcPr>
          <w:p w14:paraId="1EFEADB2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Delete &amp; re-insert item from backend</w:t>
            </w:r>
          </w:p>
        </w:tc>
      </w:tr>
      <w:tr w:rsidR="00E32494" w:rsidRPr="00E32494" w14:paraId="0A8B3A28" w14:textId="77777777" w:rsidTr="007C732E">
        <w:tc>
          <w:tcPr>
            <w:tcW w:w="0" w:type="auto"/>
            <w:hideMark/>
          </w:tcPr>
          <w:p w14:paraId="412096CD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Unmatched/invalid rows found</w:t>
            </w:r>
          </w:p>
        </w:tc>
        <w:tc>
          <w:tcPr>
            <w:tcW w:w="0" w:type="auto"/>
            <w:hideMark/>
          </w:tcPr>
          <w:p w14:paraId="1A46006E" w14:textId="77777777" w:rsidR="00E32494" w:rsidRPr="00E32494" w:rsidRDefault="00E32494" w:rsidP="00E32494">
            <w:pPr>
              <w:spacing w:after="160" w:line="278" w:lineRule="auto"/>
            </w:pPr>
            <w:r w:rsidRPr="00E32494">
              <w:t>Allow export to Excel for correction</w:t>
            </w:r>
          </w:p>
        </w:tc>
      </w:tr>
    </w:tbl>
    <w:p w14:paraId="5A74EACD" w14:textId="7E576892" w:rsidR="00FB2C19" w:rsidRDefault="00FB2C19"/>
    <w:sectPr w:rsidR="00FB2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21A16"/>
    <w:multiLevelType w:val="multilevel"/>
    <w:tmpl w:val="C8AAD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646F4"/>
    <w:multiLevelType w:val="multilevel"/>
    <w:tmpl w:val="776E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8E6DFC"/>
    <w:multiLevelType w:val="multilevel"/>
    <w:tmpl w:val="5F8A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B54EB6"/>
    <w:multiLevelType w:val="multilevel"/>
    <w:tmpl w:val="C51C5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80161"/>
    <w:multiLevelType w:val="multilevel"/>
    <w:tmpl w:val="48B0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9A0730"/>
    <w:multiLevelType w:val="multilevel"/>
    <w:tmpl w:val="DFBE2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6E1810"/>
    <w:multiLevelType w:val="multilevel"/>
    <w:tmpl w:val="BB9A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2B15F1"/>
    <w:multiLevelType w:val="multilevel"/>
    <w:tmpl w:val="E730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9A21D3"/>
    <w:multiLevelType w:val="multilevel"/>
    <w:tmpl w:val="CB9E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132AB8"/>
    <w:multiLevelType w:val="multilevel"/>
    <w:tmpl w:val="3A9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3C4BDD"/>
    <w:multiLevelType w:val="multilevel"/>
    <w:tmpl w:val="255C9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C36792"/>
    <w:multiLevelType w:val="multilevel"/>
    <w:tmpl w:val="5750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461E82"/>
    <w:multiLevelType w:val="multilevel"/>
    <w:tmpl w:val="54A83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3C6327"/>
    <w:multiLevelType w:val="multilevel"/>
    <w:tmpl w:val="599A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08794">
    <w:abstractNumId w:val="3"/>
  </w:num>
  <w:num w:numId="2" w16cid:durableId="1049380479">
    <w:abstractNumId w:val="8"/>
  </w:num>
  <w:num w:numId="3" w16cid:durableId="1152335546">
    <w:abstractNumId w:val="9"/>
  </w:num>
  <w:num w:numId="4" w16cid:durableId="2090687647">
    <w:abstractNumId w:val="2"/>
  </w:num>
  <w:num w:numId="5" w16cid:durableId="623077655">
    <w:abstractNumId w:val="0"/>
  </w:num>
  <w:num w:numId="6" w16cid:durableId="1146506409">
    <w:abstractNumId w:val="11"/>
  </w:num>
  <w:num w:numId="7" w16cid:durableId="1448042847">
    <w:abstractNumId w:val="1"/>
  </w:num>
  <w:num w:numId="8" w16cid:durableId="1796098373">
    <w:abstractNumId w:val="5"/>
  </w:num>
  <w:num w:numId="9" w16cid:durableId="1839728150">
    <w:abstractNumId w:val="12"/>
  </w:num>
  <w:num w:numId="10" w16cid:durableId="663700972">
    <w:abstractNumId w:val="6"/>
  </w:num>
  <w:num w:numId="11" w16cid:durableId="963268920">
    <w:abstractNumId w:val="7"/>
  </w:num>
  <w:num w:numId="12" w16cid:durableId="1139999683">
    <w:abstractNumId w:val="4"/>
  </w:num>
  <w:num w:numId="13" w16cid:durableId="1613974448">
    <w:abstractNumId w:val="13"/>
  </w:num>
  <w:num w:numId="14" w16cid:durableId="6068919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D7F"/>
    <w:rsid w:val="00030E8F"/>
    <w:rsid w:val="00111338"/>
    <w:rsid w:val="001B36FA"/>
    <w:rsid w:val="00217287"/>
    <w:rsid w:val="005F5D7F"/>
    <w:rsid w:val="006314E6"/>
    <w:rsid w:val="007C732E"/>
    <w:rsid w:val="00B977F2"/>
    <w:rsid w:val="00E32494"/>
    <w:rsid w:val="00FB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42B57"/>
  <w15:chartTrackingRefBased/>
  <w15:docId w15:val="{270564E2-A38F-4A8E-91D0-86612934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5D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5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5D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5D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5D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5D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5D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5D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5D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5D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5D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F5D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5D7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5D7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5D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5D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5D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5D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5D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5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5D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5D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5D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5D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5D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5D7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5D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5D7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5D7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32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314E6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6314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03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56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12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0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6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3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0850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2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2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6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Abdelrahman Barakat</dc:creator>
  <cp:keywords/>
  <dc:description/>
  <cp:lastModifiedBy>Abdelrahman Barakat</cp:lastModifiedBy>
  <cp:revision>3</cp:revision>
  <dcterms:created xsi:type="dcterms:W3CDTF">2025-06-16T08:07:00Z</dcterms:created>
  <dcterms:modified xsi:type="dcterms:W3CDTF">2025-06-16T08:50:00Z</dcterms:modified>
</cp:coreProperties>
</file>